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both"/>
        <w:rPr>
          <w:rFonts w:ascii="Times New Roman" w:hAnsi="Times New Roman" w:cs="Times New Roman"/>
          <w:sz w:val="24"/>
          <w:szCs w:val="24"/>
        </w:rPr>
      </w:pPr>
      <w:r>
        <w:rPr>
          <w:rFonts w:cs="Times New Roman" w:ascii="Times New Roman" w:hAnsi="Times New Roman"/>
          <w:sz w:val="24"/>
          <w:szCs w:val="24"/>
        </w:rPr>
        <w:t>Udział w konkursie jest równoznaczny z akceptacją Regulaminu oraz zgodą na bezpłatne prezentowanie i wykorzystanie pracy, nazwiska i wizerunku w celu promocji autora, konkursu i organizatora. Dane uczestników będą przetwarzane zgodnie z postanowieniami Ustawy o ochronie danych osobowych (Dz. U. z 1997, nr 133, poz. 883, ze zm.)</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rPr>
          <w:rFonts w:ascii="Times New Roman" w:hAnsi="Times New Roman" w:cs="Times New Roman"/>
          <w:b/>
          <w:b/>
          <w:sz w:val="24"/>
          <w:szCs w:val="24"/>
        </w:rPr>
      </w:pPr>
      <w:r>
        <w:rPr>
          <w:rFonts w:cs="Times New Roman" w:ascii="Times New Roman" w:hAnsi="Times New Roman"/>
        </w:rPr>
        <w:t xml:space="preserve">1. Oświadczam, że zapoznałam/-em się z treścią regulaminu </w:t>
      </w:r>
      <w:r>
        <w:rPr>
          <w:rFonts w:cs="Times New Roman" w:ascii="Times New Roman" w:hAnsi="Times New Roman"/>
          <w:lang w:eastAsia="pl-PL"/>
        </w:rPr>
        <w:t xml:space="preserve">wojewódzkiego </w:t>
      </w:r>
      <w:r>
        <w:rPr>
          <w:rFonts w:cs="Times New Roman" w:ascii="Times New Roman" w:hAnsi="Times New Roman"/>
        </w:rPr>
        <w:t xml:space="preserve">konkursu plastycznego </w:t>
      </w:r>
      <w:r>
        <w:rPr>
          <w:rFonts w:cs="Times New Roman" w:ascii="Times New Roman" w:hAnsi="Times New Roman"/>
          <w:sz w:val="24"/>
          <w:szCs w:val="24"/>
        </w:rPr>
        <w:t>„</w:t>
      </w:r>
      <w:r>
        <w:rPr>
          <w:rFonts w:cs="Times New Roman" w:ascii="Times New Roman" w:hAnsi="Times New Roman"/>
          <w:sz w:val="24"/>
          <w:szCs w:val="24"/>
        </w:rPr>
        <w:t>Małopolska pod ochroną</w:t>
      </w:r>
      <w:r>
        <w:rPr>
          <w:rFonts w:cs="Times New Roman" w:ascii="Times New Roman" w:hAnsi="Times New Roman"/>
          <w:sz w:val="24"/>
          <w:szCs w:val="24"/>
        </w:rPr>
        <w:t>”</w:t>
      </w:r>
      <w:r>
        <w:rPr>
          <w:rFonts w:cs="Times New Roman" w:ascii="Times New Roman" w:hAnsi="Times New Roman"/>
        </w:rPr>
        <w:t xml:space="preserve"> i akceptuję jego postanowienia*. </w:t>
      </w:r>
    </w:p>
    <w:p>
      <w:pPr>
        <w:pStyle w:val="Domylnie"/>
        <w:spacing w:before="0" w:after="280"/>
        <w:jc w:val="both"/>
        <w:rPr>
          <w:rFonts w:ascii="Times New Roman" w:hAnsi="Times New Roman" w:cs="Times New Roman"/>
        </w:rPr>
      </w:pPr>
      <w:r>
        <w:rPr>
          <w:rFonts w:cs="Times New Roman" w:ascii="Times New Roman" w:hAnsi="Times New Roman"/>
        </w:rPr>
        <w:t xml:space="preserve">2. Niniejszym wyrażam zgodę na nieodpłatne i wielokrotne wykorzystywanie </w:t>
        <w:br/>
        <w:t xml:space="preserve">i rozpowszechnianie mojego wizerunku i moich artystycznych wykonań w ramach Konkursu w materiałach audio-wizualnych, audio i fotograficznych lub ich fragmentach („Materiały”), wykonanych w trakcie </w:t>
      </w:r>
      <w:r>
        <w:rPr>
          <w:lang w:eastAsia="pl-PL"/>
        </w:rPr>
        <w:t>wojewódzkiego</w:t>
      </w:r>
      <w:r>
        <w:rPr>
          <w:b/>
          <w:bCs/>
          <w:lang w:eastAsia="pl-PL"/>
        </w:rPr>
        <w:t xml:space="preserve"> </w:t>
      </w:r>
      <w:r>
        <w:rPr>
          <w:rFonts w:ascii="Times" w:hAnsi="Times"/>
          <w:b/>
          <w:bCs/>
        </w:rPr>
        <w:t>konkursu plastycznego „</w:t>
      </w:r>
      <w:r>
        <w:rPr>
          <w:rFonts w:ascii="Times" w:hAnsi="Times"/>
          <w:b/>
          <w:bCs/>
        </w:rPr>
        <w:t>Małopolska pod ochroną</w:t>
      </w:r>
      <w:r>
        <w:rPr>
          <w:rFonts w:cs="Times New Roman" w:ascii="Times New Roman" w:hAnsi="Times New Roman"/>
          <w:b/>
          <w:bCs/>
        </w:rPr>
        <w:t>”</w:t>
      </w:r>
      <w:r>
        <w:rPr>
          <w:rFonts w:cs="Times New Roman" w:ascii="Times New Roman" w:hAnsi="Times New Roman"/>
        </w:rPr>
        <w:t xml:space="preserve">. Zgoda niniejsza obejmuje wykorzystanie, utrwalanie, zwielokrotnianie, obróbkę, powielanie oraz rozpowszechnianie Materiałów lub ich fragmentów za pośrednictwem dowolnej techniki </w:t>
        <w:br/>
        <w:t xml:space="preserve">i metody przez Staromiejskie Centrum Kultury Młodzieży. </w:t>
      </w:r>
    </w:p>
    <w:p>
      <w:pPr>
        <w:pStyle w:val="Domylnie"/>
        <w:spacing w:before="0" w:after="280"/>
        <w:jc w:val="both"/>
        <w:rPr>
          <w:rFonts w:ascii="Times New Roman" w:hAnsi="Times New Roman" w:cs="Times New Roman"/>
        </w:rPr>
      </w:pPr>
      <w:r>
        <w:rPr>
          <w:rFonts w:cs="Times New Roman" w:ascii="Times New Roman" w:hAnsi="Times New Roman"/>
        </w:rPr>
        <w:t>3. Oświadczam, iż została mi przekazana klauzula informacyjna dotycząca przetwarzania moich danych osobowych, treść przekazanej klauzuli jest dla mnie jasna i zrozumiała. Złożeniem podpisu akceptuję ustalenia zawarte w punktach 1–3.</w:t>
      </w:r>
    </w:p>
    <w:p>
      <w:pPr>
        <w:pStyle w:val="Domylnie"/>
        <w:spacing w:before="0" w:after="280"/>
        <w:jc w:val="both"/>
        <w:rPr>
          <w:rFonts w:ascii="Times New Roman" w:hAnsi="Times New Roman" w:cs="Times New Roman"/>
          <w:i/>
          <w:i/>
        </w:rPr>
      </w:pPr>
      <w:r>
        <w:rPr>
          <w:rFonts w:cs="Times New Roman" w:ascii="Times New Roman" w:hAnsi="Times New Roman"/>
        </w:rPr>
        <w:t xml:space="preserve">* </w:t>
        <w:br/>
      </w:r>
      <w:r>
        <w:rPr>
          <w:rFonts w:cs="Times New Roman" w:ascii="Times New Roman" w:hAnsi="Times New Roman"/>
          <w:i/>
        </w:rPr>
        <w:t>W przypadku, gdy uczestnikiem konkursu jest osoba małoletnia, powyższe zgody udzielane są w jej imieniu przez jej opiekuna prawnego.</w:t>
      </w:r>
    </w:p>
    <w:p>
      <w:pPr>
        <w:pStyle w:val="Domylnie"/>
        <w:spacing w:before="0" w:after="280"/>
        <w:jc w:val="both"/>
        <w:rPr>
          <w:rFonts w:ascii="Times New Roman" w:hAnsi="Times New Roman" w:cs="Times New Roman"/>
          <w:i/>
          <w:i/>
        </w:rPr>
      </w:pPr>
      <w:r>
        <w:rPr>
          <w:rFonts w:cs="Times New Roman" w:ascii="Times New Roman" w:hAnsi="Times New Roman"/>
          <w:i/>
        </w:rPr>
      </w:r>
    </w:p>
    <w:p>
      <w:pPr>
        <w:pStyle w:val="Domylnie"/>
        <w:tabs>
          <w:tab w:val="clear" w:pos="708"/>
          <w:tab w:val="left" w:pos="6300" w:leader="none"/>
        </w:tabs>
        <w:spacing w:before="0" w:after="280"/>
        <w:jc w:val="both"/>
        <w:rPr>
          <w:rFonts w:ascii="Times New Roman" w:hAnsi="Times New Roman" w:cs="Times New Roman"/>
        </w:rPr>
      </w:pPr>
      <w:r>
        <w:rPr>
          <w:rFonts w:cs="Times New Roman" w:ascii="Times New Roman" w:hAnsi="Times New Roman"/>
        </w:rPr>
        <w:t>………………………                                                                        …………………………</w:t>
      </w:r>
      <w:r>
        <w:rPr>
          <w:rFonts w:cs="Times New Roman" w:ascii="Times New Roman" w:hAnsi="Times New Roman"/>
        </w:rPr>
        <w:t>..</w:t>
      </w:r>
    </w:p>
    <w:p>
      <w:pPr>
        <w:pStyle w:val="Domylnie"/>
        <w:tabs>
          <w:tab w:val="clear" w:pos="708"/>
          <w:tab w:val="left" w:pos="7920" w:leader="none"/>
        </w:tabs>
        <w:spacing w:before="0" w:after="280"/>
        <w:jc w:val="both"/>
        <w:rPr>
          <w:rFonts w:ascii="Times New Roman" w:hAnsi="Times New Roman" w:cs="Times New Roman"/>
        </w:rPr>
      </w:pPr>
      <w:r>
        <w:rPr>
          <w:rFonts w:cs="Times New Roman" w:ascii="Times New Roman" w:hAnsi="Times New Roman"/>
        </w:rPr>
        <w:t xml:space="preserve">miejscowość i data                                                                                             czytelny podpis </w:t>
      </w:r>
    </w:p>
    <w:p>
      <w:pPr>
        <w:pStyle w:val="Domylnie"/>
        <w:tabs>
          <w:tab w:val="clear" w:pos="708"/>
          <w:tab w:val="left" w:pos="6300" w:leader="none"/>
        </w:tabs>
        <w:spacing w:before="0" w:after="280"/>
        <w:jc w:val="both"/>
        <w:rPr>
          <w:rFonts w:ascii="Times New Roman" w:hAnsi="Times New Roman" w:cs="Times New Roman"/>
        </w:rPr>
      </w:pPr>
      <w:r>
        <w:rPr>
          <w:rFonts w:cs="Times New Roman" w:ascii="Times New Roman" w:hAnsi="Times New Roman"/>
        </w:rPr>
        <w:tab/>
      </w:r>
    </w:p>
    <w:p>
      <w:pPr>
        <w:pStyle w:val="Normal"/>
        <w:spacing w:before="0" w:after="280"/>
        <w:jc w:val="center"/>
        <w:rPr>
          <w:rFonts w:ascii="Times New Roman" w:hAnsi="Times New Roman" w:cs="Times New Roman"/>
          <w:b/>
          <w:b/>
        </w:rPr>
      </w:pPr>
      <w:r>
        <w:rPr>
          <w:rFonts w:cs="Times New Roman" w:ascii="Times New Roman" w:hAnsi="Times New Roman"/>
          <w:b/>
        </w:rPr>
        <w:t>KLAUZULA INFORMACYJNA</w:t>
      </w:r>
    </w:p>
    <w:p>
      <w:pPr>
        <w:pStyle w:val="Normal"/>
        <w:jc w:val="center"/>
        <w:rPr>
          <w:rFonts w:ascii="Times New Roman" w:hAnsi="Times New Roman" w:cs="Times New Roman"/>
          <w:b/>
          <w:b/>
          <w:sz w:val="24"/>
          <w:szCs w:val="24"/>
        </w:rPr>
      </w:pPr>
      <w:r>
        <w:rPr>
          <w:rFonts w:cs="Times New Roman" w:ascii="Times New Roman" w:hAnsi="Times New Roman"/>
        </w:rPr>
        <w:t xml:space="preserve">Dot. </w:t>
      </w:r>
      <w:r>
        <w:rPr>
          <w:rFonts w:cs="Times New Roman" w:ascii="Times New Roman" w:hAnsi="Times New Roman"/>
          <w:lang w:eastAsia="pl-PL"/>
        </w:rPr>
        <w:t>wojewódzkiego</w:t>
      </w:r>
      <w:r>
        <w:rPr>
          <w:lang w:eastAsia="pl-PL"/>
        </w:rPr>
        <w:t xml:space="preserve"> </w:t>
      </w:r>
      <w:r>
        <w:rPr>
          <w:rFonts w:ascii="Times" w:hAnsi="Times"/>
        </w:rPr>
        <w:t xml:space="preserve">konkursu plastycznego </w:t>
      </w:r>
      <w:r>
        <w:rPr>
          <w:rFonts w:cs="Times New Roman" w:ascii="Times New Roman" w:hAnsi="Times New Roman"/>
          <w:sz w:val="24"/>
          <w:szCs w:val="24"/>
        </w:rPr>
        <w:t>„</w:t>
      </w:r>
      <w:r>
        <w:rPr>
          <w:rFonts w:cs="Times New Roman" w:ascii="Times New Roman" w:hAnsi="Times New Roman"/>
          <w:sz w:val="24"/>
          <w:szCs w:val="24"/>
        </w:rPr>
        <w:t>Małopolska pod ochroną</w:t>
      </w:r>
      <w:r>
        <w:rPr>
          <w:rFonts w:cs="Times New Roman" w:ascii="Times New Roman" w:hAnsi="Times New Roman"/>
          <w:sz w:val="24"/>
          <w:szCs w:val="24"/>
        </w:rPr>
        <w:t>”</w:t>
      </w:r>
    </w:p>
    <w:p>
      <w:pPr>
        <w:pStyle w:val="Normal"/>
        <w:spacing w:before="0" w:after="280"/>
        <w:jc w:val="both"/>
        <w:rPr>
          <w:rFonts w:ascii="Times New Roman" w:hAnsi="Times New Roman" w:cs="Times New Roman"/>
        </w:rPr>
      </w:pPr>
      <w:r>
        <w:rPr>
          <w:rFonts w:cs="Times New Roman" w:ascii="Times New Roman" w:hAnsi="Times New Roman"/>
        </w:rPr>
      </w:r>
    </w:p>
    <w:p>
      <w:pPr>
        <w:pStyle w:val="Normal"/>
        <w:spacing w:before="0" w:after="280"/>
        <w:jc w:val="both"/>
        <w:rPr>
          <w:rFonts w:ascii="Times New Roman" w:hAnsi="Times New Roman" w:cs="Times New Roman"/>
        </w:rPr>
      </w:pPr>
      <w:r>
        <w:rPr>
          <w:rFonts w:cs="Times New Roman"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że:</w:t>
      </w:r>
    </w:p>
    <w:p>
      <w:pPr>
        <w:pStyle w:val="Normal"/>
        <w:shd w:val="clear" w:color="auto" w:fill="FFFFFF"/>
        <w:spacing w:beforeAutospacing="1" w:afterAutospacing="1"/>
        <w:jc w:val="both"/>
        <w:rPr>
          <w:rFonts w:ascii="Times New Roman" w:hAnsi="Times New Roman" w:cs="Times New Roman"/>
        </w:rPr>
      </w:pPr>
      <w:r>
        <w:rPr>
          <w:rFonts w:cs="Times New Roman" w:ascii="Times New Roman" w:hAnsi="Times New Roman"/>
        </w:rPr>
        <w:t xml:space="preserve">1) Administratorem Pani/Pana danych osobowych jest </w:t>
      </w:r>
      <w:r>
        <w:rPr>
          <w:rFonts w:eastAsia="Times New Roman" w:cs="Times New Roman" w:ascii="Times New Roman" w:hAnsi="Times New Roman"/>
          <w:color w:val="000000"/>
          <w:lang w:eastAsia="pl-PL"/>
        </w:rPr>
        <w:t xml:space="preserve">Staromiejskie Centrum Kultury Młodzieży </w:t>
        <w:br/>
        <w:t xml:space="preserve">z siedzibą ul. Wietora 13-15, 31-067 Kraków, </w:t>
      </w:r>
      <w:r>
        <w:rPr>
          <w:rFonts w:cs="Times New Roman" w:ascii="Times New Roman" w:hAnsi="Times New Roman"/>
        </w:rPr>
        <w:t xml:space="preserve">zwane dalej Administratorem; Administrator prowadzi operacje przetwarzania Pani/Pana danych osobowych. W sprawie przetwarzania Pani/Pana danych osobowych można się kontaktować z Administratorem. </w:t>
      </w:r>
    </w:p>
    <w:p>
      <w:pPr>
        <w:pStyle w:val="Normal"/>
        <w:jc w:val="both"/>
        <w:rPr>
          <w:rFonts w:ascii="Times New Roman" w:hAnsi="Times New Roman" w:cs="Times New Roman"/>
          <w:b/>
          <w:b/>
          <w:sz w:val="24"/>
          <w:szCs w:val="24"/>
        </w:rPr>
      </w:pPr>
      <w:r>
        <w:rPr>
          <w:rFonts w:cs="Times New Roman" w:ascii="Times New Roman" w:hAnsi="Times New Roman"/>
        </w:rPr>
        <w:t xml:space="preserve">2) Pani/Pana dane osobowe przetwarzane będą w związku z organizowanym przez Staromiejskie Centrum Kultury Młodzieży </w:t>
      </w:r>
      <w:r>
        <w:rPr>
          <w:rFonts w:cs="Times New Roman" w:ascii="Times New Roman" w:hAnsi="Times New Roman"/>
          <w:lang w:eastAsia="pl-PL"/>
        </w:rPr>
        <w:t xml:space="preserve">wojewódzkim </w:t>
      </w:r>
      <w:r>
        <w:rPr>
          <w:rFonts w:ascii="Times" w:hAnsi="Times"/>
        </w:rPr>
        <w:t xml:space="preserve">konkursem plastycznym  </w:t>
      </w:r>
      <w:r>
        <w:rPr>
          <w:rFonts w:cs="Times New Roman" w:ascii="Times New Roman" w:hAnsi="Times New Roman"/>
          <w:sz w:val="24"/>
          <w:szCs w:val="24"/>
        </w:rPr>
        <w:t>„</w:t>
      </w:r>
      <w:r>
        <w:rPr>
          <w:rFonts w:cs="Times New Roman" w:ascii="Times New Roman" w:hAnsi="Times New Roman"/>
          <w:sz w:val="24"/>
          <w:szCs w:val="24"/>
        </w:rPr>
        <w:t>Małopolska pod ochroną</w:t>
      </w:r>
      <w:r>
        <w:rPr>
          <w:rFonts w:cs="Times New Roman" w:ascii="Times New Roman" w:hAnsi="Times New Roman"/>
          <w:sz w:val="24"/>
          <w:szCs w:val="24"/>
        </w:rPr>
        <w:t>”</w:t>
      </w:r>
      <w:r>
        <w:rPr>
          <w:rFonts w:cs="Times New Roman" w:ascii="Times New Roman" w:hAnsi="Times New Roman"/>
          <w:b/>
          <w:sz w:val="24"/>
          <w:szCs w:val="24"/>
        </w:rPr>
        <w:t xml:space="preserve"> </w:t>
      </w:r>
      <w:r>
        <w:rPr>
          <w:rFonts w:cs="Times New Roman" w:ascii="Times New Roman" w:hAnsi="Times New Roman"/>
        </w:rPr>
        <w:t xml:space="preserve">(dalej zwanym jako „Konkurs”) oraz w celach archiwalnych dla zabezpieczenia informacji na potrzeby wykazania faktów istotnych prawnie, co jest naszym uzasadnionym interesem. Podstawę prawną przetwarzania Pani/Pana danych osobowych w celu, o którym mowa w zdaniu pierwszym jest </w:t>
        <w:br/>
        <w:t>art. 6 ust. 1 lit. b i f RODO tj. przetwarzanie jest niezbędne do wykonania umowy, której stroną jest osoba, której dane dotyczą, lub do podjęcia działań na żądanie osoby, której dane dotyczą, przed zawarciem umowy oraz przetwarzanie jest niezbędne do celów wynikających z prawnie uzasadnionych interesów realizowanych przez administratora.</w:t>
      </w:r>
    </w:p>
    <w:p>
      <w:pPr>
        <w:pStyle w:val="Normal"/>
        <w:shd w:val="clear" w:color="auto" w:fill="FFFFFF"/>
        <w:spacing w:beforeAutospacing="1" w:afterAutospacing="1"/>
        <w:jc w:val="both"/>
        <w:rPr>
          <w:rFonts w:ascii="Times New Roman" w:hAnsi="Times New Roman" w:cs="Times New Roman"/>
        </w:rPr>
      </w:pPr>
      <w:r>
        <w:rPr>
          <w:rFonts w:cs="Times New Roman" w:ascii="Times New Roman" w:hAnsi="Times New Roman"/>
        </w:rPr>
        <w:t xml:space="preserve">3) Zgodnie z pkt 2 powyżej przetwarzane są następujące kategorie danych osobowych: imię </w:t>
        <w:br/>
        <w:t xml:space="preserve">i nazwisko uczestnika Konkursu, imię i nazwisko opiekuna prawnego uczestnika Konkursu (jeśli znajduje zastosowanie), numer telefonu oraz adres email uczestnika Konkursu lub jego opiekuna prawnego, fakt zgłoszenia i uczestnictwa w Konkursie, repertuar, ocena i wynik uczestnictwa </w:t>
        <w:br/>
        <w:t xml:space="preserve">w Konkursie i otrzymanych nagrodach, informacja o zapoznaniu się z regulaminem Konkursu, informacja o zgodzie na wykorzystanie wizerunku i artystycznego wykonania, informacja </w:t>
        <w:br/>
        <w:t>o zapoznaniu się z klauzulą informacyjną.</w:t>
      </w:r>
    </w:p>
    <w:p>
      <w:pPr>
        <w:pStyle w:val="Normal"/>
        <w:shd w:val="clear" w:color="auto" w:fill="FFFFFF"/>
        <w:spacing w:beforeAutospacing="1" w:afterAutospacing="1"/>
        <w:jc w:val="both"/>
        <w:rPr>
          <w:rFonts w:ascii="Times New Roman" w:hAnsi="Times New Roman" w:cs="Times New Roman"/>
        </w:rPr>
      </w:pPr>
      <w:r>
        <w:rPr>
          <w:rFonts w:cs="Times New Roman" w:ascii="Times New Roman" w:hAnsi="Times New Roman"/>
        </w:rPr>
        <w:t>4) Podanie przez Panią/Pana danych osobowych, o których mowa w pkt 3 powyżej jest dobrowolne, ale niezbędne w celu wzięcia udziału w Konkursie.</w:t>
      </w:r>
    </w:p>
    <w:p>
      <w:pPr>
        <w:pStyle w:val="Normal"/>
        <w:shd w:val="clear" w:color="auto" w:fill="FFFFFF"/>
        <w:spacing w:beforeAutospacing="1" w:afterAutospacing="1"/>
        <w:jc w:val="both"/>
        <w:rPr>
          <w:rFonts w:ascii="Times New Roman" w:hAnsi="Times New Roman" w:cs="Times New Roman"/>
        </w:rPr>
      </w:pPr>
      <w:r>
        <w:rPr>
          <w:rFonts w:cs="Times New Roman" w:ascii="Times New Roman" w:hAnsi="Times New Roman"/>
        </w:rPr>
        <w:t>5) Przysługuje Pani/Panu prawo do żądania od Administratora dostępu do swoich danych osobowych, ich sprostowania, usunięcia lub ograniczenia przetwarzania danych osobowych, wniesienia sprzeciwu wobec takiego przetwarzania, a także prawo do przenoszenia danych. Jednocześnie informujemy, że przysługuje Pani/Panu prawo wniesienia skargi do Prezesa Urzędu Ochrony Danych Osobowych, gdy uzna Pani/Pan, że przetwarzanie danych osobowych Pani/Pana dotyczących narusza przepisy RODO.</w:t>
      </w:r>
    </w:p>
    <w:p>
      <w:pPr>
        <w:pStyle w:val="Normal"/>
        <w:shd w:val="clear" w:color="auto" w:fill="FFFFFF"/>
        <w:spacing w:beforeAutospacing="1" w:afterAutospacing="1"/>
        <w:jc w:val="both"/>
        <w:rPr>
          <w:rFonts w:ascii="Times New Roman" w:hAnsi="Times New Roman" w:cs="Times New Roman"/>
        </w:rPr>
      </w:pPr>
      <w:r>
        <w:rPr>
          <w:rFonts w:cs="Times New Roman" w:ascii="Times New Roman" w:hAnsi="Times New Roman"/>
        </w:rPr>
        <w:t>6) Pani/Pana dane nie będą przekazywane do innego Państwa lub do organizacji międzynarodowej.</w:t>
      </w:r>
    </w:p>
    <w:p>
      <w:pPr>
        <w:pStyle w:val="Normal"/>
        <w:shd w:val="clear" w:color="auto" w:fill="FFFFFF"/>
        <w:spacing w:beforeAutospacing="1" w:afterAutospacing="1"/>
        <w:jc w:val="both"/>
        <w:rPr>
          <w:rFonts w:ascii="Times New Roman" w:hAnsi="Times New Roman" w:cs="Times New Roman"/>
        </w:rPr>
      </w:pPr>
      <w:r>
        <w:rPr>
          <w:rFonts w:cs="Times New Roman" w:ascii="Times New Roman" w:hAnsi="Times New Roman"/>
        </w:rPr>
        <w:t>7) Pani/Pana dane osobowe nie będą wykorzystywane do podejmowania zautomatyzowanych decyzji, w tym do profilowania.</w:t>
      </w:r>
    </w:p>
    <w:p>
      <w:pPr>
        <w:pStyle w:val="Normal"/>
        <w:shd w:val="clear" w:color="auto" w:fill="FFFFFF"/>
        <w:spacing w:beforeAutospacing="1" w:afterAutospacing="1"/>
        <w:jc w:val="both"/>
        <w:rPr/>
      </w:pPr>
      <w:r>
        <w:rPr>
          <w:rFonts w:cs="Times New Roman" w:ascii="Times New Roman" w:hAnsi="Times New Roman"/>
        </w:rPr>
        <w:t>8) Pani/Pana dane osobowe będą przechowywane w okresie trwania Konkursu, a także przez czas niezbędny dla zabezpieczenia informacji na potrzeby wykazania faktów istotnych prawnie oraz dla celów archiwalnych.</w:t>
      </w:r>
    </w:p>
    <w:p>
      <w:pPr>
        <w:pStyle w:val="Normal"/>
        <w:rPr/>
      </w:pPr>
      <w:r>
        <w:rPr/>
      </w:r>
    </w:p>
    <w:p>
      <w:pPr>
        <w:pStyle w:val="Normal"/>
        <w:jc w:val="center"/>
        <w:rPr>
          <w:rFonts w:ascii="Times New Roman" w:hAnsi="Times New Roman" w:cs="Times New Roman"/>
          <w:b/>
          <w:b/>
          <w:sz w:val="24"/>
          <w:szCs w:val="24"/>
        </w:rPr>
      </w:pPr>
      <w:r>
        <w:rPr>
          <w:rFonts w:cs="Times New Roman" w:ascii="Times New Roman" w:hAnsi="Times New Roman"/>
          <w:b/>
          <w:sz w:val="24"/>
          <w:szCs w:val="24"/>
        </w:rPr>
        <w:t>9</w:t>
      </w:r>
      <w:r>
        <w:rPr>
          <w:rFonts w:cs="Times New Roman" w:ascii="Times New Roman" w:hAnsi="Times New Roman"/>
          <w:b/>
          <w:sz w:val="24"/>
          <w:szCs w:val="24"/>
        </w:rPr>
        <w:t xml:space="preserve"> czerwca – Dzień Dziecka </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 xml:space="preserve">w ramach </w:t>
      </w:r>
      <w:r>
        <w:rPr>
          <w:rFonts w:cs="Times New Roman" w:ascii="Times New Roman" w:hAnsi="Times New Roman"/>
          <w:b/>
          <w:sz w:val="24"/>
          <w:szCs w:val="24"/>
        </w:rPr>
        <w:t>I</w:t>
      </w:r>
      <w:r>
        <w:rPr>
          <w:rFonts w:cs="Times New Roman" w:ascii="Times New Roman" w:hAnsi="Times New Roman"/>
          <w:b/>
          <w:sz w:val="24"/>
          <w:szCs w:val="24"/>
        </w:rPr>
        <w:t xml:space="preserve">II Krakowskiego Forum Sztuki Dziecka IhahaART </w:t>
      </w:r>
      <w:r>
        <w:rPr>
          <w:rFonts w:cs="Times New Roman" w:ascii="Times New Roman" w:hAnsi="Times New Roman"/>
          <w:b/>
          <w:sz w:val="24"/>
          <w:szCs w:val="24"/>
        </w:rPr>
        <w:t xml:space="preserve">oraz na zakończenie cyklu Godziny Rodziny </w:t>
      </w:r>
      <w:r>
        <w:rPr>
          <w:rFonts w:cs="Times New Roman" w:ascii="Times New Roman" w:hAnsi="Times New Roman"/>
          <w:b/>
          <w:sz w:val="24"/>
          <w:szCs w:val="24"/>
        </w:rPr>
        <w:t xml:space="preserve">– </w:t>
      </w:r>
      <w:r>
        <w:rPr>
          <w:rFonts w:cs="Times New Roman" w:ascii="Times New Roman" w:hAnsi="Times New Roman"/>
          <w:b/>
          <w:sz w:val="24"/>
          <w:szCs w:val="24"/>
        </w:rPr>
        <w:t>Naturalnie jest fajnie</w:t>
      </w:r>
      <w:r>
        <w:rPr>
          <w:rFonts w:cs="Times New Roman" w:ascii="Times New Roman" w:hAnsi="Times New Roman"/>
          <w:b/>
          <w:sz w:val="24"/>
          <w:szCs w:val="24"/>
        </w:rPr>
        <w:t>*</w:t>
      </w:r>
    </w:p>
    <w:p>
      <w:pPr>
        <w:pStyle w:val="Normal"/>
        <w:rPr>
          <w:rFonts w:ascii="Times New Roman" w:hAnsi="Times New Roman" w:cs="Times New Roman"/>
          <w:sz w:val="24"/>
          <w:szCs w:val="24"/>
        </w:rPr>
      </w:pPr>
      <w:r>
        <w:rPr>
          <w:rFonts w:cs="Times New Roman" w:ascii="Times New Roman" w:hAnsi="Times New Roman"/>
          <w:sz w:val="24"/>
          <w:szCs w:val="24"/>
        </w:rPr>
        <w:t>Impreza jest skierowana do dzieci i ich rodzin, ma charakter interdyscyplinarny i międzypokoleniowy. Obejmuje działania na scenie: spektakle, pokazy, ponadto warsztat</w:t>
      </w:r>
      <w:r>
        <w:rPr>
          <w:rFonts w:cs="Times New Roman" w:ascii="Times New Roman" w:hAnsi="Times New Roman"/>
          <w:sz w:val="24"/>
          <w:szCs w:val="24"/>
        </w:rPr>
        <w:t xml:space="preserve">y </w:t>
      </w:r>
      <w:r>
        <w:rPr>
          <w:rFonts w:cs="Times New Roman" w:ascii="Times New Roman" w:hAnsi="Times New Roman"/>
          <w:sz w:val="24"/>
          <w:szCs w:val="24"/>
        </w:rPr>
        <w:t>plastyczne, ruchowe, ogrodnicze, kończy się koncertem i wspólną zabawą. Ponadto</w:t>
      </w:r>
    </w:p>
    <w:p>
      <w:pPr>
        <w:pStyle w:val="Normal"/>
        <w:rPr>
          <w:rFonts w:ascii="Times New Roman" w:hAnsi="Times New Roman" w:cs="Times New Roman"/>
          <w:sz w:val="24"/>
          <w:szCs w:val="24"/>
        </w:rPr>
      </w:pPr>
      <w:r>
        <w:rPr/>
      </w:r>
    </w:p>
    <w:p>
      <w:pPr>
        <w:pStyle w:val="Normal"/>
        <w:rPr>
          <w:rFonts w:ascii="Times New Roman" w:hAnsi="Times New Roman" w:cs="Times New Roman"/>
          <w:sz w:val="24"/>
          <w:szCs w:val="24"/>
        </w:rPr>
      </w:pPr>
      <w:r>
        <w:rPr>
          <w:rFonts w:cs="Times New Roman" w:ascii="Times New Roman" w:hAnsi="Times New Roman"/>
          <w:sz w:val="24"/>
          <w:szCs w:val="24"/>
        </w:rPr>
        <w:t>towarzyszyć jej będzie pokonkursowa wystawa prac plastycznych „Małopolska pod ochroną”oraz spotkanie z gościem specjalnym. Uczestnicy mają możliwość wyboru warsztatów, uczestniczenia w pokazach, jak i również spędzenia czasu i odpoczynku w ogrodzie z możliwością skorzystania z kawiarenki. Na wszystkie wydarzenia obowiązują zapisy.</w:t>
      </w:r>
    </w:p>
    <w:p>
      <w:pPr>
        <w:pStyle w:val="Normal"/>
        <w:rPr>
          <w:rFonts w:ascii="Times New Roman" w:hAnsi="Times New Roman" w:cs="Times New Roman"/>
          <w:sz w:val="24"/>
          <w:szCs w:val="24"/>
        </w:rPr>
      </w:pPr>
      <w:r>
        <w:rPr>
          <w:rFonts w:cs="Times New Roman" w:ascii="Times New Roman" w:hAnsi="Times New Roman"/>
          <w:sz w:val="24"/>
          <w:szCs w:val="24"/>
        </w:rPr>
        <w:t>Tegoroczna edycja wydarzenie przebiega pod hasłem: „Naturalnie jest fajnie!” Otwieramy ocz</w:t>
      </w:r>
      <w:r>
        <w:rPr>
          <w:rFonts w:cs="Times New Roman" w:ascii="Times New Roman" w:hAnsi="Times New Roman"/>
          <w:sz w:val="24"/>
          <w:szCs w:val="24"/>
        </w:rPr>
        <w:t xml:space="preserve">y </w:t>
      </w:r>
      <w:r>
        <w:rPr>
          <w:rFonts w:cs="Times New Roman" w:ascii="Times New Roman" w:hAnsi="Times New Roman"/>
          <w:sz w:val="24"/>
          <w:szCs w:val="24"/>
        </w:rPr>
        <w:t>na naturę, bo jest najpiękniejszym i najcenniejszym otoczeniem, żeby nie powiedzieć: domem. Otwieramy oczy na naturę, bo jest naszą muzą pod ochroną. Odkrywamy, że to co pierwotne i nieskażone przez cywilizację, ma w sobie niesamowite piękno, siłę i szczerość! Naturalnie jest być naturalnym – naturalnie najlepiej w środowisku sckm-owym! Naturalnie będziemy się dobrze bawić!</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b/>
          <w:b/>
          <w:sz w:val="24"/>
          <w:szCs w:val="24"/>
        </w:rPr>
      </w:pPr>
      <w:r>
        <w:rPr>
          <w:rFonts w:cs="Times New Roman" w:ascii="Times New Roman" w:hAnsi="Times New Roman"/>
          <w:sz w:val="24"/>
          <w:szCs w:val="24"/>
        </w:rPr>
      </w:r>
    </w:p>
    <w:p>
      <w:pPr>
        <w:pStyle w:val="Normal"/>
        <w:spacing w:before="0" w:after="200"/>
        <w:rPr>
          <w:rFonts w:ascii="Times New Roman" w:hAnsi="Times New Roman" w:cs="Times New Roman"/>
          <w:sz w:val="24"/>
          <w:szCs w:val="24"/>
        </w:rPr>
      </w:pPr>
      <w:r>
        <w:rPr/>
      </w:r>
      <w:bookmarkStart w:id="0" w:name="_GoBack"/>
      <w:bookmarkStart w:id="1" w:name="_GoBack"/>
      <w:bookmarkEnd w:id="1"/>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roman"/>
    <w:pitch w:val="variable"/>
  </w:font>
  <w:font w:name="Times New Roman">
    <w:charset w:val="ee"/>
    <w:family w:val="roman"/>
    <w:pitch w:val="variable"/>
  </w:font>
  <w:font w:name="TimesNewRomanPSMT">
    <w:charset w:val="ee"/>
    <w:family w:val="roman"/>
    <w:pitch w:val="variable"/>
  </w:font>
  <w:font w:name="Times">
    <w:altName w:val="Times New Roman"/>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c86e4f"/>
    <w:rPr>
      <w:b/>
      <w:bCs/>
    </w:rPr>
  </w:style>
  <w:style w:type="character" w:styleId="Czeinternetowe">
    <w:name w:val="Łącze internetowe"/>
    <w:rsid w:val="00592091"/>
    <w:rPr>
      <w:u w:val="single"/>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Unicode MS"/>
    </w:rPr>
  </w:style>
  <w:style w:type="paragraph" w:styleId="Podpis">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lang w:val="zxx" w:eastAsia="zxx" w:bidi="zxx"/>
    </w:rPr>
  </w:style>
  <w:style w:type="paragraph" w:styleId="NormalWeb">
    <w:name w:val="Normal (Web)"/>
    <w:basedOn w:val="Normal"/>
    <w:uiPriority w:val="99"/>
    <w:semiHidden/>
    <w:unhideWhenUsed/>
    <w:qFormat/>
    <w:rsid w:val="00c86e4f"/>
    <w:pPr>
      <w:spacing w:lineRule="auto" w:line="240" w:beforeAutospacing="1" w:after="119"/>
    </w:pPr>
    <w:rPr>
      <w:rFonts w:ascii="Times New Roman" w:hAnsi="Times New Roman" w:eastAsia="Times New Roman" w:cs="Times New Roman"/>
      <w:sz w:val="24"/>
      <w:szCs w:val="24"/>
      <w:lang w:eastAsia="pl-PL"/>
    </w:rPr>
  </w:style>
  <w:style w:type="paragraph" w:styleId="ListParagraph">
    <w:name w:val="List Paragraph"/>
    <w:basedOn w:val="Normal"/>
    <w:uiPriority w:val="34"/>
    <w:qFormat/>
    <w:rsid w:val="004b40ce"/>
    <w:pPr>
      <w:spacing w:before="0" w:after="200"/>
      <w:ind w:left="720" w:hanging="0"/>
      <w:contextualSpacing/>
    </w:pPr>
    <w:rPr>
      <w:rFonts w:ascii="Times New Roman" w:hAnsi="Times New Roman"/>
      <w:sz w:val="24"/>
    </w:rPr>
  </w:style>
  <w:style w:type="paragraph" w:styleId="NoSpacing">
    <w:name w:val="No Spacing"/>
    <w:qFormat/>
    <w:rsid w:val="00d16db2"/>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Domylnie" w:customStyle="1">
    <w:name w:val="Domy?lnie"/>
    <w:qFormat/>
    <w:rsid w:val="000c6857"/>
    <w:pPr>
      <w:widowControl w:val="false"/>
      <w:suppressAutoHyphens w:val="true"/>
      <w:bidi w:val="0"/>
      <w:spacing w:lineRule="auto" w:line="240" w:before="0" w:after="0"/>
      <w:jc w:val="left"/>
    </w:pPr>
    <w:rPr>
      <w:rFonts w:ascii="TimesNewRomanPSMT" w:hAnsi="TimesNewRomanPSMT" w:eastAsia="TimesNewRomanPSMT" w:cs="TimesNewRomanPSMT"/>
      <w:color w:val="auto"/>
      <w:kern w:val="2"/>
      <w:sz w:val="24"/>
      <w:szCs w:val="24"/>
      <w:lang w:val="pl-PL" w:eastAsia="hi-IN" w:bidi="hi-IN"/>
    </w:rPr>
  </w:style>
  <w:style w:type="numbering" w:styleId="NoList" w:default="1">
    <w:name w:val="No List"/>
    <w:uiPriority w:val="99"/>
    <w:semiHidden/>
    <w:unhideWhenUsed/>
    <w:qFormat/>
  </w:style>
  <w:style w:type="numbering" w:styleId="Zaimportowanystyl1" w:customStyle="1">
    <w:name w:val="Zaimportowany styl 1"/>
    <w:qFormat/>
    <w:rsid w:val="00592091"/>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Application>LibreOffice/7.3.1.3$Windows_X86_64 LibreOffice_project/a69ca51ded25f3eefd52d7bf9a5fad8c90b87951</Application>
  <AppVersion>15.0000</AppVersion>
  <Pages>3</Pages>
  <Words>767</Words>
  <Characters>5098</Characters>
  <CharactersWithSpaces>6022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2023-02-22T12:46:00Z</dcterms:created>
  <dc:creator>sckm</dc:creator>
  <dc:description/>
  <dc:language>pl-PL</dc:language>
  <cp:lastModifiedBy/>
  <cp:lastPrinted>2023-02-23T09:53:00Z</cp:lastPrinted>
  <dcterms:modified xsi:type="dcterms:W3CDTF">2024-02-05T17:25:02Z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file>